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АДМИНИСТРАЦИЯ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 Сельского поселения «Деревня Варваровка»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 ПОСТАНОВЛЕНИЕ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От 23. 07. 2018 года                                                                       №14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 Рассмотрев представленный отчет об исполнении бюджета сельского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Поселения «Деревня Варваровка» за 1 полугодие 2018 года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                   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                                            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             ПОСТАНОВЛЯЕТ: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1.Утвердить отчет об исполнении бюджета сельского поселения «Деревня Варваровка» за полугодие 2018 год по расходам в сумме 948308 рублей 91 копейка, по доходам в сумме      857997 рублей 01 копейка.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2.Обнародовать настоящее решение </w:t>
      </w:r>
      <w:proofErr w:type="gramStart"/>
      <w:r>
        <w:rPr>
          <w:color w:val="212121"/>
          <w:sz w:val="21"/>
          <w:szCs w:val="21"/>
        </w:rPr>
        <w:t>в соответствии с порядком</w:t>
      </w:r>
      <w:proofErr w:type="gramEnd"/>
      <w:r>
        <w:rPr>
          <w:color w:val="212121"/>
          <w:sz w:val="21"/>
          <w:szCs w:val="21"/>
        </w:rPr>
        <w:t xml:space="preserve"> действующим на территории сельского поселения «Деревня Варваровка».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  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lastRenderedPageBreak/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Глава администрации                                                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СП «Деревня </w:t>
      </w:r>
      <w:proofErr w:type="gramStart"/>
      <w:r>
        <w:rPr>
          <w:color w:val="212121"/>
          <w:sz w:val="21"/>
          <w:szCs w:val="21"/>
        </w:rPr>
        <w:t>Варваровка»   </w:t>
      </w:r>
      <w:proofErr w:type="gramEnd"/>
      <w:r>
        <w:rPr>
          <w:color w:val="212121"/>
          <w:sz w:val="21"/>
          <w:szCs w:val="21"/>
        </w:rPr>
        <w:t>                                                        М.А. Романов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                                   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Пояснительная записка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об исполнении бюджета сельского поселения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«Деревня Варваровка» за полугодие 2018 год.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1.Доходы.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 xml:space="preserve">          За 1 полугодие 2018 год в бюджет сельского поселения «Деревня Варваровка» поступило доходов в сумме   857997 руб. 01 коп., что составило     39,26% от уточненного годового плана </w:t>
      </w:r>
      <w:proofErr w:type="gramStart"/>
      <w:r>
        <w:rPr>
          <w:color w:val="212121"/>
          <w:sz w:val="21"/>
          <w:szCs w:val="21"/>
        </w:rPr>
        <w:t>( 2185243</w:t>
      </w:r>
      <w:proofErr w:type="gramEnd"/>
      <w:r>
        <w:rPr>
          <w:color w:val="212121"/>
          <w:sz w:val="21"/>
          <w:szCs w:val="21"/>
        </w:rPr>
        <w:t>   руб.75 коп. ).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Собственных доходов поступило в сумме 348899 руб. 15 коп.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Безвозмездные поступления: 509097 руб. 86 коп.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2.Расходы.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За полугодие 2018 год расходы составили в сумме 948308руб. 91 коп</w:t>
      </w:r>
      <w:proofErr w:type="gramStart"/>
      <w:r>
        <w:rPr>
          <w:color w:val="212121"/>
          <w:sz w:val="21"/>
          <w:szCs w:val="21"/>
        </w:rPr>
        <w:t>.</w:t>
      </w:r>
      <w:proofErr w:type="gramEnd"/>
      <w:r>
        <w:rPr>
          <w:color w:val="212121"/>
          <w:sz w:val="21"/>
          <w:szCs w:val="21"/>
        </w:rPr>
        <w:t xml:space="preserve"> что составило 40,48% от уточненного годового плана (2343018руб. 61 коп.)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на центральный аппарат составили - 488721 руб. 74 коп.,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ЖКХ (благоустройство) составили -92474руб. 43 коп.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межбюджетным трансфертам составили -40250руб.56коп.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дорожному фонду составили – 195433руб.80коп.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СДК составили – 91812руб.01коп.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воинскому учету составили- 2084 руб.93 коп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Расходы по выплате доплаты к пенсии составили – 37531 руб. 44 коп.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ИНФОРМАЦИЯ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jc w:val="center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о содержании органов местного самоуправления полугодие2018 год.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Численность органов местного самоуправления сельского поселения «Деревня Варваровка» по состоянию за полугодие 2018 год составила: муниципальные служащие 1 единица; должность, не являющаяся должностью муниципальной службы 1 единица; младший обслуживающий персонал 0,25 единиц, их содержание производится за счет средств местного бюджета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Затраты на содержание органов местного самоуправления составили 488721руб. 74 коп., из них: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- 241200руб.28коп. – заработная плата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 - 62519 руб. 20 коп. – начисления на заработную плату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- 4820руб. 28 коп. – услуги связи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- 59873 руб. 83 коп. – коммунальные услуги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  - 21380руб. 00 коп. – работы, услуги по содержанию имущества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    - 42330 руб. 00 коп. – прочие работы, услуги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- 54960 руб. 00 коп. – покупка материальных запасов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       - 1638руб. 15 коп. – прочие расходы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2F5C00" w:rsidRDefault="002F5C00" w:rsidP="002F5C00">
      <w:pPr>
        <w:pStyle w:val="a4"/>
        <w:shd w:val="clear" w:color="auto" w:fill="FFFFFF"/>
        <w:spacing w:before="0" w:beforeAutospacing="0"/>
        <w:rPr>
          <w:color w:val="212121"/>
          <w:sz w:val="21"/>
          <w:szCs w:val="21"/>
        </w:rPr>
      </w:pPr>
      <w:r>
        <w:rPr>
          <w:color w:val="212121"/>
          <w:sz w:val="21"/>
          <w:szCs w:val="21"/>
        </w:rPr>
        <w:t> </w:t>
      </w:r>
    </w:p>
    <w:p w:rsidR="00773E26" w:rsidRPr="002F5C00" w:rsidRDefault="00773E26" w:rsidP="002F5C00">
      <w:bookmarkStart w:id="0" w:name="_GoBack"/>
      <w:bookmarkEnd w:id="0"/>
    </w:p>
    <w:sectPr w:rsidR="00773E26" w:rsidRPr="002F5C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8A2"/>
    <w:rsid w:val="00056A41"/>
    <w:rsid w:val="00112D71"/>
    <w:rsid w:val="002F5C00"/>
    <w:rsid w:val="005B4572"/>
    <w:rsid w:val="00773E26"/>
    <w:rsid w:val="007A007F"/>
    <w:rsid w:val="007E6D0C"/>
    <w:rsid w:val="00851D02"/>
    <w:rsid w:val="008853BA"/>
    <w:rsid w:val="00910BE0"/>
    <w:rsid w:val="00953DC4"/>
    <w:rsid w:val="00A26836"/>
    <w:rsid w:val="00C608A2"/>
    <w:rsid w:val="00DA3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99394-C2BB-45F9-88EA-53ECFF2AA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608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85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3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2023-05-22T10:29:00Z</dcterms:created>
  <dcterms:modified xsi:type="dcterms:W3CDTF">2023-05-22T10:29:00Z</dcterms:modified>
</cp:coreProperties>
</file>