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                                                АДМИНИСТРАЦИЯ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                   сельского поселения «Деревня Варваровка»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                 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                                                 ПОСТАНОВЛЕНИЕ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От  04 апреля 2024 года                                       </w:t>
      </w:r>
      <w:r>
        <w:rPr>
          <w:b/>
          <w:bCs/>
          <w:sz w:val="28"/>
          <w:szCs w:val="28"/>
        </w:rPr>
        <w:t xml:space="preserve">                             № 7</w:t>
      </w:r>
      <w:bookmarkStart w:id="0" w:name="_GoBack"/>
      <w:bookmarkEnd w:id="0"/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Рассмотрев представленный отчет об исполнении бюджета сельского поселения «Деревня Варваровка» за  1 квартал 2024 года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                                                 ПОСТАНОВЛЯЕТ: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                                                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>1.Утвердить отчет об исполнении бюджета сельского поселения «Деревня Варваровка» за 1 квартал 2024 года по расходам в сумме 737847 рублей 45 копеек, по доходам в сумме 468220 рублей 20  копеек.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2.Обнародовать настоящее решение в соответствии с </w:t>
      </w:r>
      <w:proofErr w:type="gramStart"/>
      <w:r w:rsidRPr="003F4083">
        <w:rPr>
          <w:b/>
          <w:bCs/>
          <w:sz w:val="28"/>
          <w:szCs w:val="28"/>
        </w:rPr>
        <w:t>порядком</w:t>
      </w:r>
      <w:proofErr w:type="gramEnd"/>
      <w:r w:rsidRPr="003F4083">
        <w:rPr>
          <w:b/>
          <w:bCs/>
          <w:sz w:val="28"/>
          <w:szCs w:val="28"/>
        </w:rPr>
        <w:t xml:space="preserve"> действующим на территории сельского поселения «Деревня Варваровка».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                                      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Глава администрации                                                    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 w:rsidRPr="003F4083">
        <w:rPr>
          <w:b/>
          <w:bCs/>
          <w:sz w:val="28"/>
          <w:szCs w:val="28"/>
        </w:rPr>
        <w:t xml:space="preserve">  СП «Деревня Варваровка»                                                           М.А. Романов</w:t>
      </w: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Pr="003F4083" w:rsidRDefault="003F4083" w:rsidP="003F4083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91B25">
        <w:rPr>
          <w:b/>
          <w:bCs/>
          <w:sz w:val="28"/>
          <w:szCs w:val="28"/>
        </w:rPr>
        <w:t xml:space="preserve">    </w:t>
      </w:r>
      <w:r w:rsidR="00AA3818">
        <w:rPr>
          <w:b/>
          <w:bCs/>
          <w:sz w:val="28"/>
          <w:szCs w:val="28"/>
        </w:rPr>
        <w:t xml:space="preserve">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3F4083" w:rsidRDefault="003F4083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3F4083" w:rsidRDefault="003F4083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A91B25" w:rsidRDefault="00A91B25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A91B25" w:rsidRPr="00C36BDF" w:rsidRDefault="00C37976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Варваровка» за </w:t>
      </w:r>
      <w:r w:rsidR="00F77985">
        <w:rPr>
          <w:b/>
          <w:bCs/>
          <w:sz w:val="28"/>
          <w:szCs w:val="28"/>
        </w:rPr>
        <w:t>1 квартал 2024</w:t>
      </w:r>
      <w:r w:rsidR="00A91B25">
        <w:rPr>
          <w:b/>
          <w:bCs/>
          <w:sz w:val="28"/>
          <w:szCs w:val="28"/>
        </w:rPr>
        <w:t xml:space="preserve"> год.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4F380C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CD6012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="00F77985">
        <w:rPr>
          <w:sz w:val="28"/>
          <w:szCs w:val="28"/>
        </w:rPr>
        <w:t>2024</w:t>
      </w:r>
      <w:r w:rsidR="00A91B25">
        <w:rPr>
          <w:sz w:val="28"/>
          <w:szCs w:val="28"/>
        </w:rPr>
        <w:t xml:space="preserve"> год в бюджет сельского поселения «Деревня Варваровка» по</w:t>
      </w:r>
      <w:r>
        <w:rPr>
          <w:sz w:val="28"/>
          <w:szCs w:val="28"/>
        </w:rPr>
        <w:t xml:space="preserve">ступило  доходов в сумме </w:t>
      </w:r>
      <w:r w:rsidR="00A34017">
        <w:rPr>
          <w:sz w:val="28"/>
          <w:szCs w:val="28"/>
        </w:rPr>
        <w:t xml:space="preserve">  </w:t>
      </w:r>
      <w:r w:rsidR="00F77985">
        <w:rPr>
          <w:sz w:val="28"/>
          <w:szCs w:val="28"/>
        </w:rPr>
        <w:t>617185</w:t>
      </w:r>
      <w:r w:rsidR="008E2728">
        <w:rPr>
          <w:sz w:val="28"/>
          <w:szCs w:val="28"/>
        </w:rPr>
        <w:t xml:space="preserve"> </w:t>
      </w:r>
      <w:r w:rsidR="00A34017">
        <w:rPr>
          <w:b/>
          <w:sz w:val="28"/>
          <w:szCs w:val="28"/>
        </w:rPr>
        <w:t>руб.</w:t>
      </w:r>
      <w:r w:rsidR="00F77985">
        <w:rPr>
          <w:b/>
          <w:sz w:val="28"/>
          <w:szCs w:val="28"/>
        </w:rPr>
        <w:t xml:space="preserve">  20</w:t>
      </w:r>
      <w:r w:rsidR="008E2728">
        <w:rPr>
          <w:b/>
          <w:sz w:val="28"/>
          <w:szCs w:val="28"/>
        </w:rPr>
        <w:t xml:space="preserve"> </w:t>
      </w:r>
      <w:r w:rsidR="00A91B25" w:rsidRPr="00C50F70">
        <w:rPr>
          <w:b/>
          <w:sz w:val="28"/>
          <w:szCs w:val="28"/>
        </w:rPr>
        <w:t>коп</w:t>
      </w:r>
      <w:r w:rsidR="00A91B25">
        <w:rPr>
          <w:sz w:val="28"/>
          <w:szCs w:val="28"/>
        </w:rPr>
        <w:t>.</w:t>
      </w:r>
      <w:r w:rsidR="00023ADB">
        <w:rPr>
          <w:sz w:val="28"/>
          <w:szCs w:val="28"/>
        </w:rPr>
        <w:t xml:space="preserve">, что составило   </w:t>
      </w:r>
      <w:r w:rsidR="00F77985">
        <w:rPr>
          <w:sz w:val="28"/>
          <w:szCs w:val="28"/>
        </w:rPr>
        <w:t>18,25</w:t>
      </w:r>
      <w:r w:rsidR="00C50F70">
        <w:rPr>
          <w:sz w:val="28"/>
          <w:szCs w:val="28"/>
        </w:rPr>
        <w:t xml:space="preserve">% от уточненного годового плана </w:t>
      </w:r>
      <w:proofErr w:type="gramStart"/>
      <w:r w:rsidR="00C50F70">
        <w:rPr>
          <w:sz w:val="28"/>
          <w:szCs w:val="28"/>
        </w:rPr>
        <w:t>(</w:t>
      </w:r>
      <w:r w:rsidR="008E2728">
        <w:rPr>
          <w:sz w:val="28"/>
          <w:szCs w:val="28"/>
        </w:rPr>
        <w:t xml:space="preserve">  </w:t>
      </w:r>
      <w:proofErr w:type="gramEnd"/>
      <w:r w:rsidR="00F77985">
        <w:rPr>
          <w:sz w:val="28"/>
          <w:szCs w:val="28"/>
        </w:rPr>
        <w:t>3381219</w:t>
      </w:r>
      <w:r w:rsidR="008E2728">
        <w:rPr>
          <w:sz w:val="28"/>
          <w:szCs w:val="28"/>
        </w:rPr>
        <w:t xml:space="preserve"> руб.</w:t>
      </w:r>
      <w:r w:rsidR="00F77985">
        <w:rPr>
          <w:sz w:val="28"/>
          <w:szCs w:val="28"/>
        </w:rPr>
        <w:t>0</w:t>
      </w:r>
      <w:r w:rsidR="00E12021">
        <w:rPr>
          <w:sz w:val="28"/>
          <w:szCs w:val="28"/>
        </w:rPr>
        <w:t>4</w:t>
      </w:r>
      <w:r w:rsidR="00CD44BF">
        <w:rPr>
          <w:sz w:val="28"/>
          <w:szCs w:val="28"/>
        </w:rPr>
        <w:t xml:space="preserve"> коп.</w:t>
      </w:r>
      <w:r w:rsidR="00A34017">
        <w:rPr>
          <w:sz w:val="28"/>
          <w:szCs w:val="28"/>
        </w:rPr>
        <w:t xml:space="preserve">  </w:t>
      </w:r>
      <w:r w:rsidR="00C50F70">
        <w:rPr>
          <w:sz w:val="28"/>
          <w:szCs w:val="28"/>
        </w:rPr>
        <w:t>).</w:t>
      </w:r>
    </w:p>
    <w:p w:rsidR="00A91B25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B25">
        <w:rPr>
          <w:sz w:val="28"/>
          <w:szCs w:val="28"/>
        </w:rPr>
        <w:t xml:space="preserve"> Собственных </w:t>
      </w:r>
      <w:r w:rsidR="00023ADB">
        <w:rPr>
          <w:sz w:val="28"/>
          <w:szCs w:val="28"/>
        </w:rPr>
        <w:t>д</w:t>
      </w:r>
      <w:r w:rsidR="00F77985">
        <w:rPr>
          <w:sz w:val="28"/>
          <w:szCs w:val="28"/>
        </w:rPr>
        <w:t>оходов поступило в сумме 144257 руб. 26</w:t>
      </w:r>
      <w:r w:rsidR="00A91B25">
        <w:rPr>
          <w:sz w:val="28"/>
          <w:szCs w:val="28"/>
        </w:rPr>
        <w:t xml:space="preserve"> коп.</w:t>
      </w:r>
    </w:p>
    <w:p w:rsidR="00A91B25" w:rsidRDefault="00B454C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72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023ADB">
        <w:rPr>
          <w:sz w:val="28"/>
          <w:szCs w:val="28"/>
        </w:rPr>
        <w:t>е</w:t>
      </w:r>
      <w:r w:rsidR="00F77985">
        <w:rPr>
          <w:sz w:val="28"/>
          <w:szCs w:val="28"/>
        </w:rPr>
        <w:t>звозмездные поступления: 472927</w:t>
      </w:r>
      <w:r>
        <w:rPr>
          <w:sz w:val="28"/>
          <w:szCs w:val="28"/>
        </w:rPr>
        <w:t>руб.</w:t>
      </w:r>
      <w:r w:rsidR="00F77985">
        <w:rPr>
          <w:sz w:val="28"/>
          <w:szCs w:val="28"/>
        </w:rPr>
        <w:t xml:space="preserve"> 94</w:t>
      </w:r>
      <w:r w:rsidR="00CD44BF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CA66C2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F77985">
        <w:rPr>
          <w:sz w:val="28"/>
          <w:szCs w:val="28"/>
        </w:rPr>
        <w:t>1 квартал 2024</w:t>
      </w:r>
      <w:r w:rsidR="00A91B25">
        <w:rPr>
          <w:sz w:val="28"/>
          <w:szCs w:val="28"/>
        </w:rPr>
        <w:t xml:space="preserve"> год р</w:t>
      </w:r>
      <w:r w:rsidR="004F380C">
        <w:rPr>
          <w:sz w:val="28"/>
          <w:szCs w:val="28"/>
        </w:rPr>
        <w:t xml:space="preserve">асходы составили в сумме </w:t>
      </w:r>
      <w:r w:rsidR="00F77985">
        <w:rPr>
          <w:b/>
          <w:sz w:val="28"/>
          <w:szCs w:val="28"/>
        </w:rPr>
        <w:t>547339руб. 71</w:t>
      </w:r>
      <w:r w:rsidR="001E00D9" w:rsidRPr="004E0E83">
        <w:rPr>
          <w:b/>
          <w:sz w:val="28"/>
          <w:szCs w:val="28"/>
        </w:rPr>
        <w:t xml:space="preserve"> коп</w:t>
      </w:r>
      <w:proofErr w:type="gramStart"/>
      <w:r w:rsidR="00F77985">
        <w:rPr>
          <w:sz w:val="28"/>
          <w:szCs w:val="28"/>
        </w:rPr>
        <w:t>.</w:t>
      </w:r>
      <w:proofErr w:type="gramEnd"/>
      <w:r w:rsidR="00F77985">
        <w:rPr>
          <w:sz w:val="28"/>
          <w:szCs w:val="28"/>
        </w:rPr>
        <w:t xml:space="preserve"> </w:t>
      </w:r>
      <w:proofErr w:type="gramStart"/>
      <w:r w:rsidR="00F77985">
        <w:rPr>
          <w:sz w:val="28"/>
          <w:szCs w:val="28"/>
        </w:rPr>
        <w:t>ч</w:t>
      </w:r>
      <w:proofErr w:type="gramEnd"/>
      <w:r w:rsidR="00F77985">
        <w:rPr>
          <w:sz w:val="28"/>
          <w:szCs w:val="28"/>
        </w:rPr>
        <w:t>то составило 15,6</w:t>
      </w:r>
      <w:r w:rsidR="00CD44BF">
        <w:rPr>
          <w:sz w:val="28"/>
          <w:szCs w:val="28"/>
        </w:rPr>
        <w:t>%</w:t>
      </w:r>
      <w:r w:rsidR="00A91B25">
        <w:rPr>
          <w:sz w:val="28"/>
          <w:szCs w:val="28"/>
        </w:rPr>
        <w:t xml:space="preserve"> от уто</w:t>
      </w:r>
      <w:r w:rsidR="004E1AB3">
        <w:rPr>
          <w:sz w:val="28"/>
          <w:szCs w:val="28"/>
        </w:rPr>
        <w:t xml:space="preserve">чненного </w:t>
      </w:r>
      <w:r w:rsidR="00F77985">
        <w:rPr>
          <w:sz w:val="28"/>
          <w:szCs w:val="28"/>
        </w:rPr>
        <w:t>годового плана (3496903руб. 58</w:t>
      </w:r>
      <w:r w:rsidR="00A91B25">
        <w:rPr>
          <w:sz w:val="28"/>
          <w:szCs w:val="28"/>
        </w:rPr>
        <w:t xml:space="preserve"> коп.)</w:t>
      </w:r>
    </w:p>
    <w:p w:rsidR="001B2124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центральный аппарат составили </w:t>
      </w:r>
      <w:r w:rsidR="00023ADB">
        <w:rPr>
          <w:sz w:val="28"/>
          <w:szCs w:val="28"/>
        </w:rPr>
        <w:t>–</w:t>
      </w:r>
      <w:r w:rsidR="001E00D9">
        <w:rPr>
          <w:sz w:val="28"/>
          <w:szCs w:val="28"/>
        </w:rPr>
        <w:t xml:space="preserve"> </w:t>
      </w:r>
      <w:r w:rsidR="00F77985">
        <w:rPr>
          <w:b/>
          <w:sz w:val="28"/>
          <w:szCs w:val="28"/>
        </w:rPr>
        <w:t>110185руб. 99</w:t>
      </w:r>
      <w:r w:rsidR="00A91B25" w:rsidRPr="004E0E83">
        <w:rPr>
          <w:b/>
          <w:sz w:val="28"/>
          <w:szCs w:val="28"/>
        </w:rPr>
        <w:t xml:space="preserve"> коп</w:t>
      </w:r>
      <w:proofErr w:type="gramStart"/>
      <w:r w:rsidR="00A91B25">
        <w:rPr>
          <w:sz w:val="28"/>
          <w:szCs w:val="28"/>
        </w:rPr>
        <w:t xml:space="preserve">., </w:t>
      </w:r>
      <w:proofErr w:type="gramEnd"/>
    </w:p>
    <w:p w:rsidR="001B2124" w:rsidRDefault="001B2124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ЖКХ (благоустройство) составили -</w:t>
      </w:r>
      <w:r w:rsidR="00F77985">
        <w:rPr>
          <w:b/>
          <w:sz w:val="28"/>
          <w:szCs w:val="28"/>
        </w:rPr>
        <w:t>114725руб. 82</w:t>
      </w:r>
      <w:r w:rsidR="004E0E83" w:rsidRPr="004E0E83">
        <w:rPr>
          <w:b/>
          <w:sz w:val="28"/>
          <w:szCs w:val="28"/>
        </w:rPr>
        <w:t xml:space="preserve"> коп</w:t>
      </w:r>
      <w:r w:rsidR="004E0E83">
        <w:rPr>
          <w:sz w:val="28"/>
          <w:szCs w:val="28"/>
        </w:rPr>
        <w:t>.</w:t>
      </w:r>
    </w:p>
    <w:p w:rsidR="004E0E83" w:rsidRDefault="004E0E83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межбюджетным трансфертам составили -</w:t>
      </w:r>
      <w:r w:rsidR="00F77985">
        <w:rPr>
          <w:b/>
          <w:sz w:val="28"/>
          <w:szCs w:val="28"/>
        </w:rPr>
        <w:t>0руб.</w:t>
      </w:r>
    </w:p>
    <w:p w:rsidR="00565811" w:rsidRDefault="00565811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дорожному фонду составили – </w:t>
      </w:r>
      <w:r w:rsidR="00F77985">
        <w:rPr>
          <w:b/>
          <w:sz w:val="28"/>
          <w:szCs w:val="28"/>
        </w:rPr>
        <w:t>316050руб.0</w:t>
      </w:r>
      <w:r w:rsidR="0098245F">
        <w:rPr>
          <w:b/>
          <w:sz w:val="28"/>
          <w:szCs w:val="28"/>
        </w:rPr>
        <w:t>0</w:t>
      </w:r>
      <w:r w:rsidRPr="00565811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</w:p>
    <w:p w:rsidR="00C95981" w:rsidRPr="00C95981" w:rsidRDefault="00B144FF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 воинскому учету</w:t>
      </w:r>
      <w:r w:rsidR="00C95981">
        <w:rPr>
          <w:sz w:val="28"/>
          <w:szCs w:val="28"/>
        </w:rPr>
        <w:t xml:space="preserve">- </w:t>
      </w:r>
      <w:r w:rsidR="00F77985">
        <w:rPr>
          <w:b/>
          <w:sz w:val="28"/>
          <w:szCs w:val="28"/>
        </w:rPr>
        <w:t>0 руб.</w:t>
      </w:r>
    </w:p>
    <w:p w:rsidR="00317A6A" w:rsidRPr="00317A6A" w:rsidRDefault="00317A6A" w:rsidP="00C36BDF">
      <w:pPr>
        <w:pStyle w:val="a3"/>
        <w:jc w:val="both"/>
        <w:rPr>
          <w:sz w:val="28"/>
          <w:szCs w:val="28"/>
        </w:rPr>
      </w:pPr>
      <w:r w:rsidRPr="00317A6A">
        <w:rPr>
          <w:sz w:val="28"/>
          <w:szCs w:val="28"/>
        </w:rPr>
        <w:t>Расходы по выплате доплаты к пенсии</w:t>
      </w:r>
      <w:r>
        <w:rPr>
          <w:sz w:val="28"/>
          <w:szCs w:val="28"/>
        </w:rPr>
        <w:t xml:space="preserve"> составили – </w:t>
      </w:r>
      <w:r w:rsidR="00F77985">
        <w:rPr>
          <w:b/>
          <w:sz w:val="28"/>
          <w:szCs w:val="28"/>
        </w:rPr>
        <w:t>6377 руб. 90</w:t>
      </w:r>
      <w:r w:rsidRPr="00317A6A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565811" w:rsidRPr="00317A6A" w:rsidRDefault="00565811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4E0E8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91B25" w:rsidRDefault="00A91B25" w:rsidP="00AB77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50F70">
        <w:rPr>
          <w:b/>
          <w:bCs/>
          <w:sz w:val="28"/>
          <w:szCs w:val="28"/>
        </w:rPr>
        <w:t>содержании органов местного самоуправления</w:t>
      </w:r>
      <w:r w:rsidR="00C37976">
        <w:rPr>
          <w:b/>
          <w:bCs/>
          <w:sz w:val="28"/>
          <w:szCs w:val="28"/>
        </w:rPr>
        <w:t xml:space="preserve"> </w:t>
      </w:r>
      <w:r w:rsidR="00F457BF">
        <w:rPr>
          <w:b/>
          <w:bCs/>
          <w:sz w:val="28"/>
          <w:szCs w:val="28"/>
        </w:rPr>
        <w:t xml:space="preserve">за </w:t>
      </w:r>
      <w:r w:rsidR="001D40CA">
        <w:rPr>
          <w:b/>
          <w:bCs/>
          <w:sz w:val="28"/>
          <w:szCs w:val="28"/>
        </w:rPr>
        <w:t>1 квартал202</w:t>
      </w:r>
      <w:r w:rsidR="00F7798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год.</w:t>
      </w: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677CCB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органов местного самоуправления  сельского поселения «Дере</w:t>
      </w:r>
      <w:r w:rsidR="00317A6A">
        <w:rPr>
          <w:sz w:val="28"/>
          <w:szCs w:val="28"/>
        </w:rPr>
        <w:t>вня Варва</w:t>
      </w:r>
      <w:r w:rsidR="00705C04">
        <w:rPr>
          <w:sz w:val="28"/>
          <w:szCs w:val="28"/>
        </w:rPr>
        <w:t xml:space="preserve">ровка» по состоянию за </w:t>
      </w:r>
      <w:r w:rsidR="00F77985">
        <w:rPr>
          <w:sz w:val="28"/>
          <w:szCs w:val="28"/>
        </w:rPr>
        <w:t>1 квартал2024</w:t>
      </w:r>
      <w:r>
        <w:rPr>
          <w:sz w:val="28"/>
          <w:szCs w:val="28"/>
        </w:rPr>
        <w:t xml:space="preserve">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 их содержание производится за счет средств местного бюджета</w:t>
      </w:r>
    </w:p>
    <w:p w:rsidR="00677CCB" w:rsidRDefault="00677CCB" w:rsidP="00AB7770">
      <w:pPr>
        <w:pStyle w:val="a3"/>
        <w:jc w:val="both"/>
        <w:rPr>
          <w:sz w:val="28"/>
          <w:szCs w:val="28"/>
        </w:rPr>
      </w:pP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органов местного самоуправления составили </w:t>
      </w:r>
      <w:r w:rsidR="007F1E31">
        <w:rPr>
          <w:b/>
          <w:sz w:val="28"/>
          <w:szCs w:val="28"/>
        </w:rPr>
        <w:t>110185руб. 99</w:t>
      </w:r>
      <w:r w:rsidRPr="004E0E83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., из них: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1E31">
        <w:rPr>
          <w:sz w:val="28"/>
          <w:szCs w:val="28"/>
        </w:rPr>
        <w:t>-  67218руб.16</w:t>
      </w:r>
      <w:r w:rsidR="00C50F70">
        <w:rPr>
          <w:sz w:val="28"/>
          <w:szCs w:val="28"/>
        </w:rPr>
        <w:t>коп. – заработная плата</w:t>
      </w:r>
    </w:p>
    <w:p w:rsidR="00C50F70" w:rsidRDefault="004E1AB3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D7">
        <w:rPr>
          <w:sz w:val="28"/>
          <w:szCs w:val="28"/>
        </w:rPr>
        <w:t xml:space="preserve"> </w:t>
      </w:r>
      <w:r w:rsidR="00E964DB">
        <w:rPr>
          <w:sz w:val="28"/>
          <w:szCs w:val="28"/>
        </w:rPr>
        <w:t xml:space="preserve">       </w:t>
      </w:r>
      <w:r w:rsidR="007F1E31">
        <w:rPr>
          <w:sz w:val="28"/>
          <w:szCs w:val="28"/>
        </w:rPr>
        <w:t>- 20299руб. 89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н</w:t>
      </w:r>
      <w:proofErr w:type="gramEnd"/>
      <w:r w:rsidR="00C50F70">
        <w:rPr>
          <w:sz w:val="28"/>
          <w:szCs w:val="28"/>
        </w:rPr>
        <w:t>ачисления на заработную плату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1E31">
        <w:rPr>
          <w:sz w:val="28"/>
          <w:szCs w:val="28"/>
        </w:rPr>
        <w:t>- 926руб. 84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у</w:t>
      </w:r>
      <w:proofErr w:type="gramEnd"/>
      <w:r w:rsidR="00C50F70">
        <w:rPr>
          <w:sz w:val="28"/>
          <w:szCs w:val="28"/>
        </w:rPr>
        <w:t>слуги связи</w:t>
      </w:r>
    </w:p>
    <w:p w:rsidR="00C50F70" w:rsidRDefault="0015021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4DB">
        <w:rPr>
          <w:sz w:val="28"/>
          <w:szCs w:val="28"/>
        </w:rPr>
        <w:t xml:space="preserve">   </w:t>
      </w:r>
      <w:r w:rsidR="007F1E31">
        <w:rPr>
          <w:sz w:val="28"/>
          <w:szCs w:val="28"/>
        </w:rPr>
        <w:t>- 3300</w:t>
      </w:r>
      <w:r w:rsidR="0098245F">
        <w:rPr>
          <w:sz w:val="28"/>
          <w:szCs w:val="28"/>
        </w:rPr>
        <w:t>руб. 0</w:t>
      </w:r>
      <w:r w:rsidR="0037154F">
        <w:rPr>
          <w:sz w:val="28"/>
          <w:szCs w:val="28"/>
        </w:rPr>
        <w:t>0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п</w:t>
      </w:r>
      <w:proofErr w:type="gramEnd"/>
      <w:r w:rsidR="00C50F70">
        <w:rPr>
          <w:sz w:val="28"/>
          <w:szCs w:val="28"/>
        </w:rPr>
        <w:t>рочие работы, услуги</w:t>
      </w:r>
    </w:p>
    <w:p w:rsidR="00E5257D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1E31">
        <w:rPr>
          <w:sz w:val="28"/>
          <w:szCs w:val="28"/>
        </w:rPr>
        <w:t>- 18351</w:t>
      </w:r>
      <w:r w:rsidR="001D40CA">
        <w:rPr>
          <w:sz w:val="28"/>
          <w:szCs w:val="28"/>
        </w:rPr>
        <w:t>руб.0</w:t>
      </w:r>
      <w:r w:rsidR="00C50F70">
        <w:rPr>
          <w:sz w:val="28"/>
          <w:szCs w:val="28"/>
        </w:rPr>
        <w:t>0 коп</w:t>
      </w:r>
      <w:proofErr w:type="gramStart"/>
      <w:r w:rsidR="0037154F">
        <w:rPr>
          <w:sz w:val="28"/>
          <w:szCs w:val="28"/>
        </w:rPr>
        <w:t>.</w:t>
      </w:r>
      <w:proofErr w:type="gramEnd"/>
      <w:r w:rsidR="0037154F">
        <w:rPr>
          <w:sz w:val="28"/>
          <w:szCs w:val="28"/>
        </w:rPr>
        <w:t xml:space="preserve"> – </w:t>
      </w:r>
      <w:proofErr w:type="gramStart"/>
      <w:r w:rsidR="0037154F">
        <w:rPr>
          <w:sz w:val="28"/>
          <w:szCs w:val="28"/>
        </w:rPr>
        <w:t>п</w:t>
      </w:r>
      <w:proofErr w:type="gramEnd"/>
      <w:r w:rsidR="0037154F">
        <w:rPr>
          <w:sz w:val="28"/>
          <w:szCs w:val="28"/>
        </w:rPr>
        <w:t>окупка материальных запасов</w:t>
      </w:r>
      <w:r>
        <w:rPr>
          <w:sz w:val="28"/>
          <w:szCs w:val="28"/>
        </w:rPr>
        <w:t>, основных средств</w:t>
      </w: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4DB">
        <w:rPr>
          <w:sz w:val="28"/>
          <w:szCs w:val="28"/>
        </w:rPr>
        <w:t xml:space="preserve"> </w:t>
      </w:r>
      <w:r w:rsidR="007F1E31">
        <w:rPr>
          <w:sz w:val="28"/>
          <w:szCs w:val="28"/>
        </w:rPr>
        <w:t>-90</w:t>
      </w:r>
      <w:r w:rsidR="005513A3">
        <w:rPr>
          <w:sz w:val="28"/>
          <w:szCs w:val="28"/>
        </w:rPr>
        <w:t>руб. 1</w:t>
      </w:r>
      <w:r w:rsidR="007F1E31">
        <w:rPr>
          <w:sz w:val="28"/>
          <w:szCs w:val="28"/>
        </w:rPr>
        <w:t>0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расходы</w:t>
      </w: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sectPr w:rsidR="00A91B25" w:rsidRPr="00CF327B" w:rsidSect="008568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17" w:rsidRDefault="00C94017" w:rsidP="00104E39">
      <w:pPr>
        <w:spacing w:after="0" w:line="240" w:lineRule="auto"/>
      </w:pPr>
      <w:r>
        <w:separator/>
      </w:r>
    </w:p>
  </w:endnote>
  <w:endnote w:type="continuationSeparator" w:id="0">
    <w:p w:rsidR="00C94017" w:rsidRDefault="00C94017" w:rsidP="001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17" w:rsidRDefault="00C94017" w:rsidP="00104E39">
      <w:pPr>
        <w:spacing w:after="0" w:line="240" w:lineRule="auto"/>
      </w:pPr>
      <w:r>
        <w:separator/>
      </w:r>
    </w:p>
  </w:footnote>
  <w:footnote w:type="continuationSeparator" w:id="0">
    <w:p w:rsidR="00C94017" w:rsidRDefault="00C94017" w:rsidP="001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23ADB"/>
    <w:rsid w:val="00062340"/>
    <w:rsid w:val="00070CD4"/>
    <w:rsid w:val="000728B3"/>
    <w:rsid w:val="00092191"/>
    <w:rsid w:val="000B1B3D"/>
    <w:rsid w:val="000B3948"/>
    <w:rsid w:val="00104E39"/>
    <w:rsid w:val="00141569"/>
    <w:rsid w:val="0015021B"/>
    <w:rsid w:val="001B2124"/>
    <w:rsid w:val="001D31CA"/>
    <w:rsid w:val="001D40CA"/>
    <w:rsid w:val="001E00D9"/>
    <w:rsid w:val="00201B28"/>
    <w:rsid w:val="0021114D"/>
    <w:rsid w:val="002163F0"/>
    <w:rsid w:val="00225EED"/>
    <w:rsid w:val="0024324C"/>
    <w:rsid w:val="00250985"/>
    <w:rsid w:val="00262852"/>
    <w:rsid w:val="0028523D"/>
    <w:rsid w:val="002B08D7"/>
    <w:rsid w:val="00317A6A"/>
    <w:rsid w:val="003627A4"/>
    <w:rsid w:val="0037154F"/>
    <w:rsid w:val="003B43A3"/>
    <w:rsid w:val="003C1686"/>
    <w:rsid w:val="003E0660"/>
    <w:rsid w:val="003F4083"/>
    <w:rsid w:val="00430ED0"/>
    <w:rsid w:val="00435F4C"/>
    <w:rsid w:val="004B4836"/>
    <w:rsid w:val="004E0E83"/>
    <w:rsid w:val="004E1AB3"/>
    <w:rsid w:val="004F380C"/>
    <w:rsid w:val="00510029"/>
    <w:rsid w:val="005513A3"/>
    <w:rsid w:val="00555A50"/>
    <w:rsid w:val="005633A6"/>
    <w:rsid w:val="00565811"/>
    <w:rsid w:val="005B6F31"/>
    <w:rsid w:val="00677A5A"/>
    <w:rsid w:val="00677CCB"/>
    <w:rsid w:val="00696FB3"/>
    <w:rsid w:val="006A56B4"/>
    <w:rsid w:val="00705C04"/>
    <w:rsid w:val="00743FF2"/>
    <w:rsid w:val="00782AD7"/>
    <w:rsid w:val="007C5E98"/>
    <w:rsid w:val="007F1E31"/>
    <w:rsid w:val="00803732"/>
    <w:rsid w:val="00825F88"/>
    <w:rsid w:val="008537E8"/>
    <w:rsid w:val="008568D4"/>
    <w:rsid w:val="008E2728"/>
    <w:rsid w:val="0098245F"/>
    <w:rsid w:val="0099715B"/>
    <w:rsid w:val="009C3C1E"/>
    <w:rsid w:val="00A25337"/>
    <w:rsid w:val="00A34017"/>
    <w:rsid w:val="00A91B25"/>
    <w:rsid w:val="00AA3818"/>
    <w:rsid w:val="00AB7770"/>
    <w:rsid w:val="00B144FF"/>
    <w:rsid w:val="00B4098D"/>
    <w:rsid w:val="00B454C0"/>
    <w:rsid w:val="00C138BF"/>
    <w:rsid w:val="00C36BDF"/>
    <w:rsid w:val="00C37976"/>
    <w:rsid w:val="00C50F70"/>
    <w:rsid w:val="00C8244C"/>
    <w:rsid w:val="00C94017"/>
    <w:rsid w:val="00C95981"/>
    <w:rsid w:val="00C9767E"/>
    <w:rsid w:val="00CA66C2"/>
    <w:rsid w:val="00CC194E"/>
    <w:rsid w:val="00CC4B0E"/>
    <w:rsid w:val="00CC4FB6"/>
    <w:rsid w:val="00CD44BF"/>
    <w:rsid w:val="00CD6012"/>
    <w:rsid w:val="00CF327B"/>
    <w:rsid w:val="00D13878"/>
    <w:rsid w:val="00D30E74"/>
    <w:rsid w:val="00D5117C"/>
    <w:rsid w:val="00D66732"/>
    <w:rsid w:val="00E12021"/>
    <w:rsid w:val="00E24E08"/>
    <w:rsid w:val="00E5257D"/>
    <w:rsid w:val="00E83B3F"/>
    <w:rsid w:val="00E964DB"/>
    <w:rsid w:val="00F22ED6"/>
    <w:rsid w:val="00F457BF"/>
    <w:rsid w:val="00F52253"/>
    <w:rsid w:val="00F77985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4E39"/>
  </w:style>
  <w:style w:type="paragraph" w:styleId="a8">
    <w:name w:val="footer"/>
    <w:basedOn w:val="a"/>
    <w:link w:val="a9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2024-04-04T12:02:00Z</cp:lastPrinted>
  <dcterms:created xsi:type="dcterms:W3CDTF">2014-04-17T09:01:00Z</dcterms:created>
  <dcterms:modified xsi:type="dcterms:W3CDTF">2024-04-04T12:04:00Z</dcterms:modified>
</cp:coreProperties>
</file>