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CB" w:rsidRPr="00850B97" w:rsidRDefault="002454CB" w:rsidP="00F65852">
      <w:pPr>
        <w:pStyle w:val="a3"/>
        <w:jc w:val="center"/>
        <w:rPr>
          <w:sz w:val="24"/>
          <w:szCs w:val="24"/>
        </w:rPr>
      </w:pPr>
    </w:p>
    <w:p w:rsidR="00F65852" w:rsidRPr="00850B97" w:rsidRDefault="00F65852" w:rsidP="00F65852">
      <w:pPr>
        <w:pStyle w:val="a3"/>
        <w:jc w:val="center"/>
        <w:rPr>
          <w:sz w:val="24"/>
          <w:szCs w:val="24"/>
        </w:rPr>
      </w:pPr>
      <w:r w:rsidRPr="00850B97">
        <w:rPr>
          <w:sz w:val="24"/>
          <w:szCs w:val="24"/>
        </w:rPr>
        <w:t>СЕЛЬСКАЯ  ДУМА</w:t>
      </w:r>
    </w:p>
    <w:p w:rsidR="00F65852" w:rsidRPr="00850B97" w:rsidRDefault="00F65852" w:rsidP="00F65852">
      <w:pPr>
        <w:pStyle w:val="a3"/>
        <w:jc w:val="center"/>
        <w:rPr>
          <w:sz w:val="24"/>
          <w:szCs w:val="24"/>
        </w:rPr>
      </w:pPr>
      <w:r w:rsidRPr="00850B97">
        <w:rPr>
          <w:sz w:val="24"/>
          <w:szCs w:val="24"/>
        </w:rPr>
        <w:t>сельского поселения «Деревня Варваровка»</w:t>
      </w:r>
    </w:p>
    <w:p w:rsidR="00F65852" w:rsidRPr="00850B97" w:rsidRDefault="00F65852" w:rsidP="00F65852">
      <w:pPr>
        <w:pStyle w:val="a3"/>
        <w:jc w:val="center"/>
        <w:rPr>
          <w:sz w:val="24"/>
          <w:szCs w:val="24"/>
        </w:rPr>
      </w:pPr>
    </w:p>
    <w:p w:rsidR="00F65852" w:rsidRPr="00850B97" w:rsidRDefault="00F65852" w:rsidP="00F65852">
      <w:pPr>
        <w:pStyle w:val="a3"/>
        <w:jc w:val="center"/>
        <w:rPr>
          <w:sz w:val="24"/>
          <w:szCs w:val="24"/>
        </w:rPr>
      </w:pPr>
      <w:r w:rsidRPr="00850B97">
        <w:rPr>
          <w:sz w:val="24"/>
          <w:szCs w:val="24"/>
        </w:rPr>
        <w:t>РЕШЕНИЕ</w:t>
      </w:r>
    </w:p>
    <w:p w:rsidR="00F65852" w:rsidRPr="00850B97" w:rsidRDefault="00F65852" w:rsidP="00F65852">
      <w:pPr>
        <w:pStyle w:val="a3"/>
        <w:jc w:val="center"/>
        <w:rPr>
          <w:sz w:val="24"/>
          <w:szCs w:val="24"/>
        </w:rPr>
      </w:pPr>
    </w:p>
    <w:p w:rsidR="00F65852" w:rsidRPr="00850B97" w:rsidRDefault="00850B97" w:rsidP="00F65852">
      <w:pPr>
        <w:pStyle w:val="a3"/>
        <w:jc w:val="both"/>
        <w:rPr>
          <w:sz w:val="24"/>
          <w:szCs w:val="24"/>
        </w:rPr>
      </w:pPr>
      <w:r w:rsidRPr="00850B97">
        <w:rPr>
          <w:sz w:val="24"/>
          <w:szCs w:val="24"/>
        </w:rPr>
        <w:t>от 28</w:t>
      </w:r>
      <w:r w:rsidR="0021507E" w:rsidRPr="00850B97">
        <w:rPr>
          <w:sz w:val="24"/>
          <w:szCs w:val="24"/>
        </w:rPr>
        <w:t>.02</w:t>
      </w:r>
      <w:r w:rsidRPr="00850B97">
        <w:rPr>
          <w:sz w:val="24"/>
          <w:szCs w:val="24"/>
        </w:rPr>
        <w:t>.2017</w:t>
      </w:r>
      <w:r w:rsidR="00F65852" w:rsidRPr="00850B97">
        <w:rPr>
          <w:sz w:val="24"/>
          <w:szCs w:val="24"/>
        </w:rPr>
        <w:t xml:space="preserve">г                                         </w:t>
      </w:r>
      <w:r w:rsidRPr="00850B97">
        <w:rPr>
          <w:sz w:val="24"/>
          <w:szCs w:val="24"/>
        </w:rPr>
        <w:t xml:space="preserve">                           </w:t>
      </w:r>
      <w:r w:rsidR="00F959DA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Pr="00850B97">
        <w:rPr>
          <w:sz w:val="24"/>
          <w:szCs w:val="24"/>
        </w:rPr>
        <w:t>№ 53</w:t>
      </w:r>
    </w:p>
    <w:p w:rsidR="00F65852" w:rsidRPr="00850B97" w:rsidRDefault="00F65852" w:rsidP="00F65852">
      <w:pPr>
        <w:pStyle w:val="a3"/>
        <w:jc w:val="both"/>
        <w:rPr>
          <w:sz w:val="24"/>
          <w:szCs w:val="24"/>
        </w:rPr>
      </w:pPr>
    </w:p>
    <w:p w:rsidR="00F65852" w:rsidRPr="00850B97" w:rsidRDefault="00850B97" w:rsidP="00850B97">
      <w:pPr>
        <w:pStyle w:val="a3"/>
        <w:jc w:val="center"/>
        <w:rPr>
          <w:b/>
          <w:sz w:val="24"/>
          <w:szCs w:val="24"/>
        </w:rPr>
      </w:pPr>
      <w:r w:rsidRPr="00850B97">
        <w:rPr>
          <w:b/>
          <w:sz w:val="24"/>
          <w:szCs w:val="24"/>
        </w:rPr>
        <w:t>«О</w:t>
      </w:r>
      <w:r>
        <w:rPr>
          <w:b/>
          <w:sz w:val="24"/>
          <w:szCs w:val="24"/>
        </w:rPr>
        <w:t xml:space="preserve"> назначении публичных слушаний по проекту внесения изменений в картографическую часть Правил </w:t>
      </w:r>
      <w:proofErr w:type="spellStart"/>
      <w:r>
        <w:rPr>
          <w:b/>
          <w:sz w:val="24"/>
          <w:szCs w:val="24"/>
        </w:rPr>
        <w:t>зкмлепользования</w:t>
      </w:r>
      <w:proofErr w:type="spellEnd"/>
      <w:r>
        <w:rPr>
          <w:b/>
          <w:sz w:val="24"/>
          <w:szCs w:val="24"/>
        </w:rPr>
        <w:t xml:space="preserve"> и застройки сельского поселения «Деревня Варваровка» Медынского района Калужской области</w:t>
      </w:r>
    </w:p>
    <w:p w:rsidR="00F65852" w:rsidRPr="00850B97" w:rsidRDefault="00F65852" w:rsidP="00F65852">
      <w:pPr>
        <w:pStyle w:val="a3"/>
        <w:jc w:val="both"/>
        <w:rPr>
          <w:b/>
          <w:sz w:val="24"/>
          <w:szCs w:val="24"/>
        </w:rPr>
      </w:pPr>
    </w:p>
    <w:p w:rsidR="00F65852" w:rsidRDefault="00850B97" w:rsidP="00F6585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850B97" w:rsidRPr="00932FE9" w:rsidRDefault="00850B97" w:rsidP="00F6585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В соответствии  со </w:t>
      </w:r>
      <w:proofErr w:type="spellStart"/>
      <w:r>
        <w:rPr>
          <w:sz w:val="24"/>
          <w:szCs w:val="24"/>
        </w:rPr>
        <w:t>стаьями</w:t>
      </w:r>
      <w:proofErr w:type="spellEnd"/>
      <w:r>
        <w:rPr>
          <w:sz w:val="24"/>
          <w:szCs w:val="24"/>
        </w:rPr>
        <w:t xml:space="preserve"> 8, 23, 24, 28 Градостроительного кодекса Российской Федерации, Уставом муниципального образования «Деревня Варваровка»</w:t>
      </w:r>
    </w:p>
    <w:p w:rsidR="00F65852" w:rsidRPr="00932FE9" w:rsidRDefault="00F65852" w:rsidP="00F65852">
      <w:pPr>
        <w:pStyle w:val="a3"/>
        <w:jc w:val="both"/>
        <w:rPr>
          <w:sz w:val="24"/>
          <w:szCs w:val="24"/>
        </w:rPr>
      </w:pPr>
    </w:p>
    <w:p w:rsidR="00F65852" w:rsidRPr="00932FE9" w:rsidRDefault="00F65852" w:rsidP="00F65852">
      <w:pPr>
        <w:pStyle w:val="a3"/>
        <w:jc w:val="center"/>
        <w:rPr>
          <w:b/>
          <w:sz w:val="24"/>
          <w:szCs w:val="24"/>
        </w:rPr>
      </w:pPr>
      <w:r w:rsidRPr="00932FE9">
        <w:rPr>
          <w:b/>
          <w:sz w:val="24"/>
          <w:szCs w:val="24"/>
        </w:rPr>
        <w:t>Сельская Дума</w:t>
      </w:r>
    </w:p>
    <w:p w:rsidR="00F65852" w:rsidRDefault="00F65852" w:rsidP="00F65852">
      <w:pPr>
        <w:pStyle w:val="a3"/>
        <w:jc w:val="center"/>
        <w:rPr>
          <w:b/>
          <w:sz w:val="24"/>
          <w:szCs w:val="24"/>
        </w:rPr>
      </w:pPr>
      <w:r w:rsidRPr="00932FE9">
        <w:rPr>
          <w:b/>
          <w:sz w:val="24"/>
          <w:szCs w:val="24"/>
        </w:rPr>
        <w:t>РЕШИЛА:</w:t>
      </w:r>
    </w:p>
    <w:p w:rsidR="00850B97" w:rsidRDefault="00850B97" w:rsidP="00F65852">
      <w:pPr>
        <w:pStyle w:val="a3"/>
        <w:jc w:val="center"/>
        <w:rPr>
          <w:b/>
          <w:sz w:val="24"/>
          <w:szCs w:val="24"/>
        </w:rPr>
      </w:pPr>
    </w:p>
    <w:p w:rsidR="00850B97" w:rsidRDefault="00850B97" w:rsidP="00850B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1.Назначить публичные слушания по рассмотрению проекта внесения изменений в картографическую часть Правил землепользования и застройки сельского поселения «Деревня Варваровка» Медынского района Калужской области.</w:t>
      </w:r>
    </w:p>
    <w:p w:rsidR="00850B97" w:rsidRDefault="00850B97" w:rsidP="00850B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Публичные слушания провести  28.04.2017 года в 14-00 часов по адресу: Калужская область, Медынский район, д. Варваровка д.</w:t>
      </w:r>
      <w:r w:rsidR="00DE5193">
        <w:rPr>
          <w:sz w:val="24"/>
          <w:szCs w:val="24"/>
        </w:rPr>
        <w:t xml:space="preserve"> </w:t>
      </w:r>
      <w:r>
        <w:rPr>
          <w:sz w:val="24"/>
          <w:szCs w:val="24"/>
        </w:rPr>
        <w:t>56.</w:t>
      </w:r>
    </w:p>
    <w:p w:rsidR="00850B97" w:rsidRDefault="00850B97" w:rsidP="00850B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Опубликовать настоящее Решение в районной газете «Заря».</w:t>
      </w:r>
    </w:p>
    <w:p w:rsidR="00850B97" w:rsidRDefault="00850B97" w:rsidP="00850B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с момента его подписания.</w:t>
      </w:r>
    </w:p>
    <w:p w:rsidR="00850B97" w:rsidRPr="00850B97" w:rsidRDefault="00850B97" w:rsidP="00850B9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2FE9" w:rsidRPr="00932FE9" w:rsidRDefault="00932FE9" w:rsidP="00932FE9">
      <w:pPr>
        <w:pStyle w:val="a3"/>
        <w:jc w:val="both"/>
        <w:rPr>
          <w:sz w:val="28"/>
          <w:szCs w:val="28"/>
        </w:rPr>
      </w:pPr>
    </w:p>
    <w:p w:rsidR="00F65852" w:rsidRPr="0072086B" w:rsidRDefault="00F65852" w:rsidP="00F65852">
      <w:pPr>
        <w:pStyle w:val="a3"/>
        <w:jc w:val="both"/>
        <w:rPr>
          <w:sz w:val="24"/>
          <w:szCs w:val="24"/>
        </w:rPr>
      </w:pPr>
      <w:r w:rsidRPr="0072086B">
        <w:rPr>
          <w:sz w:val="24"/>
          <w:szCs w:val="24"/>
        </w:rPr>
        <w:t>Глава сельского поселения</w:t>
      </w:r>
    </w:p>
    <w:p w:rsidR="00F65852" w:rsidRDefault="00F65852" w:rsidP="00F65852">
      <w:pPr>
        <w:pStyle w:val="a3"/>
        <w:jc w:val="both"/>
        <w:rPr>
          <w:sz w:val="28"/>
          <w:szCs w:val="28"/>
        </w:rPr>
      </w:pPr>
      <w:r w:rsidRPr="0072086B">
        <w:rPr>
          <w:sz w:val="24"/>
          <w:szCs w:val="24"/>
        </w:rPr>
        <w:t>«Деревня Варваровка»</w:t>
      </w:r>
      <w:r w:rsidR="00850B97">
        <w:rPr>
          <w:sz w:val="24"/>
          <w:szCs w:val="24"/>
        </w:rPr>
        <w:t xml:space="preserve"> ______________  А.В. Галанов</w:t>
      </w:r>
    </w:p>
    <w:p w:rsidR="003C388B" w:rsidRDefault="003C388B" w:rsidP="00F65852">
      <w:pPr>
        <w:pStyle w:val="a3"/>
        <w:jc w:val="both"/>
        <w:rPr>
          <w:sz w:val="28"/>
          <w:szCs w:val="28"/>
        </w:rPr>
      </w:pPr>
    </w:p>
    <w:p w:rsidR="00D671C4" w:rsidRDefault="00D671C4" w:rsidP="00F65852">
      <w:pPr>
        <w:pStyle w:val="a3"/>
        <w:jc w:val="both"/>
        <w:rPr>
          <w:sz w:val="28"/>
          <w:szCs w:val="28"/>
        </w:rPr>
      </w:pPr>
    </w:p>
    <w:p w:rsidR="0021507E" w:rsidRDefault="0021507E" w:rsidP="0021507E">
      <w:pPr>
        <w:pStyle w:val="a3"/>
        <w:rPr>
          <w:sz w:val="28"/>
          <w:szCs w:val="28"/>
        </w:rPr>
      </w:pPr>
    </w:p>
    <w:p w:rsidR="0021507E" w:rsidRDefault="0021507E" w:rsidP="0021507E">
      <w:pPr>
        <w:pStyle w:val="a3"/>
        <w:rPr>
          <w:sz w:val="28"/>
          <w:szCs w:val="28"/>
        </w:rPr>
      </w:pPr>
    </w:p>
    <w:p w:rsidR="00D671C4" w:rsidRDefault="00D671C4" w:rsidP="00F65852">
      <w:pPr>
        <w:pStyle w:val="a3"/>
        <w:jc w:val="both"/>
        <w:rPr>
          <w:sz w:val="28"/>
          <w:szCs w:val="28"/>
        </w:rPr>
      </w:pPr>
    </w:p>
    <w:p w:rsidR="00D671C4" w:rsidRDefault="00D671C4" w:rsidP="003C388B">
      <w:pPr>
        <w:pStyle w:val="a3"/>
        <w:jc w:val="center"/>
        <w:rPr>
          <w:sz w:val="28"/>
          <w:szCs w:val="28"/>
        </w:rPr>
      </w:pPr>
    </w:p>
    <w:sectPr w:rsidR="00D6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A0EB0"/>
    <w:multiLevelType w:val="hybridMultilevel"/>
    <w:tmpl w:val="4490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52"/>
    <w:rsid w:val="0021507E"/>
    <w:rsid w:val="002454CB"/>
    <w:rsid w:val="002E0E00"/>
    <w:rsid w:val="003C388B"/>
    <w:rsid w:val="003C74BD"/>
    <w:rsid w:val="005830F4"/>
    <w:rsid w:val="0072086B"/>
    <w:rsid w:val="00850B97"/>
    <w:rsid w:val="00932FE9"/>
    <w:rsid w:val="00962008"/>
    <w:rsid w:val="00AE2483"/>
    <w:rsid w:val="00C128EF"/>
    <w:rsid w:val="00D671C4"/>
    <w:rsid w:val="00DE5193"/>
    <w:rsid w:val="00F65852"/>
    <w:rsid w:val="00F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852"/>
    <w:pPr>
      <w:spacing w:after="0" w:line="240" w:lineRule="auto"/>
    </w:pPr>
  </w:style>
  <w:style w:type="table" w:styleId="a4">
    <w:name w:val="Table Grid"/>
    <w:basedOn w:val="a1"/>
    <w:uiPriority w:val="59"/>
    <w:rsid w:val="003C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852"/>
    <w:pPr>
      <w:spacing w:after="0" w:line="240" w:lineRule="auto"/>
    </w:pPr>
  </w:style>
  <w:style w:type="table" w:styleId="a4">
    <w:name w:val="Table Grid"/>
    <w:basedOn w:val="a1"/>
    <w:uiPriority w:val="59"/>
    <w:rsid w:val="003C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7FA0-D006-466C-B9B3-784CA124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2017-03-06T12:55:00Z</cp:lastPrinted>
  <dcterms:created xsi:type="dcterms:W3CDTF">2014-02-19T12:46:00Z</dcterms:created>
  <dcterms:modified xsi:type="dcterms:W3CDTF">2017-03-06T12:56:00Z</dcterms:modified>
</cp:coreProperties>
</file>